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47D" w:rsidRPr="00AB447D" w:rsidRDefault="00AB447D" w:rsidP="00AB447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B447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Дистанционное обучение / </w:t>
      </w:r>
      <w:proofErr w:type="spellStart"/>
      <w:r w:rsidRPr="00AB447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Дистанцион</w:t>
      </w:r>
      <w:proofErr w:type="spellEnd"/>
      <w:r w:rsidRPr="00AB447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AB447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укыту</w:t>
      </w:r>
      <w:proofErr w:type="spellEnd"/>
    </w:p>
    <w:p w:rsidR="00AB447D" w:rsidRPr="00AB447D" w:rsidRDefault="00AB447D" w:rsidP="00AB447D">
      <w:pPr>
        <w:shd w:val="clear" w:color="auto" w:fill="F6F6F6"/>
        <w:spacing w:after="0" w:line="328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AB447D">
        <w:rPr>
          <w:rFonts w:ascii="Arial" w:eastAsia="Times New Roman" w:hAnsi="Arial" w:cs="Arial"/>
          <w:b/>
          <w:bCs/>
          <w:color w:val="000000"/>
          <w:lang w:eastAsia="ru-RU"/>
        </w:rPr>
        <w:t>►</w:t>
      </w:r>
      <w:hyperlink r:id="rId4" w:history="1">
        <w:r w:rsidRPr="00AB447D">
          <w:rPr>
            <w:rFonts w:ascii="Arial" w:eastAsia="Times New Roman" w:hAnsi="Arial" w:cs="Arial"/>
            <w:b/>
            <w:bCs/>
            <w:color w:val="006AC3"/>
            <w:u w:val="single"/>
            <w:lang w:eastAsia="ru-RU"/>
          </w:rPr>
          <w:t>Реализация организациями, осуществляющими образовательную деятельность,</w:t>
        </w:r>
      </w:hyperlink>
      <w:r w:rsidRPr="00AB447D">
        <w:rPr>
          <w:rFonts w:ascii="Arial" w:eastAsia="Times New Roman" w:hAnsi="Arial" w:cs="Arial"/>
          <w:b/>
          <w:bCs/>
          <w:color w:val="000000"/>
          <w:lang w:eastAsia="ru-RU"/>
        </w:rPr>
        <w:t> образовательных программ с применением электронного обучения, дистанционных образовательных технологий»;</w:t>
      </w:r>
    </w:p>
    <w:p w:rsidR="00AB447D" w:rsidRPr="00AB447D" w:rsidRDefault="00AB447D" w:rsidP="00AB447D">
      <w:pPr>
        <w:shd w:val="clear" w:color="auto" w:fill="F6F6F6"/>
        <w:spacing w:after="0" w:line="328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AB447D">
        <w:rPr>
          <w:rFonts w:ascii="Arial" w:eastAsia="Times New Roman" w:hAnsi="Arial" w:cs="Arial"/>
          <w:b/>
          <w:bCs/>
          <w:color w:val="000000"/>
          <w:lang w:eastAsia="ru-RU"/>
        </w:rPr>
        <w:t>►</w:t>
      </w:r>
      <w:hyperlink r:id="rId5" w:history="1">
        <w:r w:rsidRPr="00AB447D">
          <w:rPr>
            <w:rFonts w:ascii="Arial" w:eastAsia="Times New Roman" w:hAnsi="Arial" w:cs="Arial"/>
            <w:b/>
            <w:bCs/>
            <w:color w:val="006AC3"/>
            <w:u w:val="single"/>
            <w:lang w:eastAsia="ru-RU"/>
          </w:rPr>
          <w:t>Типовая инструкция для руководителя</w:t>
        </w:r>
      </w:hyperlink>
      <w:r w:rsidRPr="00AB447D">
        <w:rPr>
          <w:rFonts w:ascii="Arial" w:eastAsia="Times New Roman" w:hAnsi="Arial" w:cs="Arial"/>
          <w:b/>
          <w:bCs/>
          <w:color w:val="000000"/>
          <w:lang w:eastAsia="ru-RU"/>
        </w:rPr>
        <w:t> образовательного учреждения при реализации образовательных программ начального, основного и среднего общего образования с применением электронного обучения и дистанционных образовательных технологий;</w:t>
      </w:r>
    </w:p>
    <w:p w:rsidR="00AB447D" w:rsidRPr="00AB447D" w:rsidRDefault="00AB447D" w:rsidP="00AB447D">
      <w:pPr>
        <w:shd w:val="clear" w:color="auto" w:fill="F6F6F6"/>
        <w:spacing w:after="0" w:line="328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AB447D">
        <w:rPr>
          <w:rFonts w:ascii="Arial" w:eastAsia="Times New Roman" w:hAnsi="Arial" w:cs="Arial"/>
          <w:b/>
          <w:bCs/>
          <w:color w:val="000000"/>
          <w:lang w:eastAsia="ru-RU"/>
        </w:rPr>
        <w:t>►</w:t>
      </w:r>
      <w:hyperlink r:id="rId6" w:history="1">
        <w:r w:rsidRPr="00AB447D">
          <w:rPr>
            <w:rFonts w:ascii="Arial" w:eastAsia="Times New Roman" w:hAnsi="Arial" w:cs="Arial"/>
            <w:b/>
            <w:bCs/>
            <w:color w:val="006AC3"/>
            <w:u w:val="single"/>
            <w:lang w:eastAsia="ru-RU"/>
          </w:rPr>
          <w:t>Типовая инструкция для родителей</w:t>
        </w:r>
      </w:hyperlink>
      <w:r w:rsidRPr="00AB447D">
        <w:rPr>
          <w:rFonts w:ascii="Arial" w:eastAsia="Times New Roman" w:hAnsi="Arial" w:cs="Arial"/>
          <w:b/>
          <w:bCs/>
          <w:color w:val="000000"/>
          <w:lang w:eastAsia="ru-RU"/>
        </w:rPr>
        <w:t> учащихся образовательных учреждений по переходу на обучение с применением электронного обучения и дистанционных образовательных технологий;</w:t>
      </w:r>
    </w:p>
    <w:p w:rsidR="00AB447D" w:rsidRPr="00AB447D" w:rsidRDefault="00AB447D" w:rsidP="00AB447D">
      <w:pPr>
        <w:shd w:val="clear" w:color="auto" w:fill="F6F6F6"/>
        <w:spacing w:after="0" w:line="328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AB447D">
        <w:rPr>
          <w:rFonts w:ascii="Arial" w:eastAsia="Times New Roman" w:hAnsi="Arial" w:cs="Arial"/>
          <w:b/>
          <w:bCs/>
          <w:color w:val="000000"/>
          <w:lang w:eastAsia="ru-RU"/>
        </w:rPr>
        <w:t>►</w:t>
      </w:r>
      <w:hyperlink r:id="rId7" w:history="1">
        <w:r w:rsidRPr="00AB447D">
          <w:rPr>
            <w:rFonts w:ascii="Arial" w:eastAsia="Times New Roman" w:hAnsi="Arial" w:cs="Arial"/>
            <w:b/>
            <w:bCs/>
            <w:color w:val="006AC3"/>
            <w:u w:val="single"/>
            <w:lang w:eastAsia="ru-RU"/>
          </w:rPr>
          <w:t>Типовая инструкция для родителей</w:t>
        </w:r>
      </w:hyperlink>
      <w:r w:rsidRPr="00AB447D">
        <w:rPr>
          <w:rFonts w:ascii="Arial" w:eastAsia="Times New Roman" w:hAnsi="Arial" w:cs="Arial"/>
          <w:b/>
          <w:bCs/>
          <w:color w:val="000000"/>
          <w:lang w:eastAsia="ru-RU"/>
        </w:rPr>
        <w:t> учащихся образовательных учреждений по переходу на обучение с применением электронного обучения и дистанционных образовательных технологий;</w:t>
      </w:r>
    </w:p>
    <w:p w:rsidR="00AB447D" w:rsidRPr="00AB447D" w:rsidRDefault="00AB447D" w:rsidP="00AB447D">
      <w:pPr>
        <w:shd w:val="clear" w:color="auto" w:fill="F6F6F6"/>
        <w:spacing w:after="0" w:line="328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AB447D">
        <w:rPr>
          <w:rFonts w:ascii="Arial" w:eastAsia="Times New Roman" w:hAnsi="Arial" w:cs="Arial"/>
          <w:b/>
          <w:bCs/>
          <w:color w:val="000000"/>
          <w:lang w:eastAsia="ru-RU"/>
        </w:rPr>
        <w:t>►</w:t>
      </w:r>
      <w:hyperlink r:id="rId8" w:history="1">
        <w:r w:rsidRPr="00AB447D">
          <w:rPr>
            <w:rFonts w:ascii="Arial" w:eastAsia="Times New Roman" w:hAnsi="Arial" w:cs="Arial"/>
            <w:b/>
            <w:bCs/>
            <w:color w:val="006AC3"/>
            <w:u w:val="single"/>
            <w:lang w:eastAsia="ru-RU"/>
          </w:rPr>
          <w:t>Положение</w:t>
        </w:r>
      </w:hyperlink>
      <w:r w:rsidRPr="00AB447D">
        <w:rPr>
          <w:rFonts w:ascii="Arial" w:eastAsia="Times New Roman" w:hAnsi="Arial" w:cs="Arial"/>
          <w:b/>
          <w:bCs/>
          <w:color w:val="000000"/>
          <w:lang w:eastAsia="ru-RU"/>
        </w:rPr>
        <w:t> о реализации образовательных программ с применением электронного обучения и дистанционных образовательных технологий;</w:t>
      </w:r>
    </w:p>
    <w:p w:rsidR="00AB447D" w:rsidRPr="00AB447D" w:rsidRDefault="00AB447D" w:rsidP="00AB447D">
      <w:pPr>
        <w:shd w:val="clear" w:color="auto" w:fill="F6F6F6"/>
        <w:spacing w:after="0" w:line="328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AB447D">
        <w:rPr>
          <w:rFonts w:ascii="Arial" w:eastAsia="Times New Roman" w:hAnsi="Arial" w:cs="Arial"/>
          <w:b/>
          <w:bCs/>
          <w:color w:val="000000"/>
          <w:lang w:eastAsia="ru-RU"/>
        </w:rPr>
        <w:t>►</w:t>
      </w:r>
      <w:hyperlink r:id="rId9" w:history="1">
        <w:r w:rsidRPr="00AB447D">
          <w:rPr>
            <w:rFonts w:ascii="Arial" w:eastAsia="Times New Roman" w:hAnsi="Arial" w:cs="Arial"/>
            <w:b/>
            <w:bCs/>
            <w:color w:val="006AC3"/>
            <w:u w:val="single"/>
            <w:lang w:eastAsia="ru-RU"/>
          </w:rPr>
          <w:t>Проект приказа</w:t>
        </w:r>
      </w:hyperlink>
      <w:r w:rsidRPr="00AB447D">
        <w:rPr>
          <w:rFonts w:ascii="Arial" w:eastAsia="Times New Roman" w:hAnsi="Arial" w:cs="Arial"/>
          <w:b/>
          <w:bCs/>
          <w:color w:val="000000"/>
          <w:lang w:eastAsia="ru-RU"/>
        </w:rPr>
        <w:t> "Об организации дистанционного обучения"; </w:t>
      </w:r>
    </w:p>
    <w:p w:rsidR="00AB447D" w:rsidRPr="00AB447D" w:rsidRDefault="00AB447D" w:rsidP="00AB447D">
      <w:pPr>
        <w:shd w:val="clear" w:color="auto" w:fill="F6F6F6"/>
        <w:spacing w:after="0" w:line="328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AB447D">
        <w:rPr>
          <w:rFonts w:ascii="Arial" w:eastAsia="Times New Roman" w:hAnsi="Arial" w:cs="Arial"/>
          <w:b/>
          <w:bCs/>
          <w:color w:val="000000"/>
          <w:lang w:eastAsia="ru-RU"/>
        </w:rPr>
        <w:t>►Памятки    </w:t>
      </w:r>
      <w:r w:rsidRPr="00AB447D">
        <w:rPr>
          <w:rFonts w:ascii="Arial" w:eastAsia="Times New Roman" w:hAnsi="Arial" w:cs="Arial"/>
          <w:color w:val="000000"/>
          <w:lang w:eastAsia="ru-RU"/>
        </w:rPr>
        <w:t>►</w:t>
      </w:r>
      <w:hyperlink r:id="rId10" w:history="1">
        <w:r w:rsidRPr="00AB447D">
          <w:rPr>
            <w:rFonts w:ascii="Arial" w:eastAsia="Times New Roman" w:hAnsi="Arial" w:cs="Arial"/>
            <w:b/>
            <w:bCs/>
            <w:color w:val="006AC3"/>
            <w:u w:val="single"/>
            <w:lang w:eastAsia="ru-RU"/>
          </w:rPr>
          <w:t>Ученикам</w:t>
        </w:r>
      </w:hyperlink>
      <w:r w:rsidRPr="00AB447D">
        <w:rPr>
          <w:rFonts w:ascii="Arial" w:eastAsia="Times New Roman" w:hAnsi="Arial" w:cs="Arial"/>
          <w:b/>
          <w:bCs/>
          <w:color w:val="000000"/>
          <w:lang w:eastAsia="ru-RU"/>
        </w:rPr>
        <w:t>  </w:t>
      </w:r>
    </w:p>
    <w:p w:rsidR="00AB447D" w:rsidRPr="00AB447D" w:rsidRDefault="00AB447D" w:rsidP="00AB447D">
      <w:pPr>
        <w:shd w:val="clear" w:color="auto" w:fill="F6F6F6"/>
        <w:spacing w:after="0" w:line="328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AB447D">
        <w:rPr>
          <w:rFonts w:ascii="Arial" w:eastAsia="Times New Roman" w:hAnsi="Arial" w:cs="Arial"/>
          <w:b/>
          <w:bCs/>
          <w:color w:val="000000"/>
          <w:lang w:eastAsia="ru-RU"/>
        </w:rPr>
        <w:t>                           ►</w:t>
      </w:r>
      <w:hyperlink r:id="rId11" w:history="1">
        <w:r w:rsidRPr="00AB447D">
          <w:rPr>
            <w:rFonts w:ascii="Arial" w:eastAsia="Times New Roman" w:hAnsi="Arial" w:cs="Arial"/>
            <w:b/>
            <w:bCs/>
            <w:color w:val="006AC3"/>
            <w:u w:val="single"/>
            <w:lang w:eastAsia="ru-RU"/>
          </w:rPr>
          <w:t>Классным руководителям</w:t>
        </w:r>
      </w:hyperlink>
    </w:p>
    <w:p w:rsidR="00AB447D" w:rsidRPr="00AB447D" w:rsidRDefault="00AB447D" w:rsidP="00AB447D">
      <w:pPr>
        <w:shd w:val="clear" w:color="auto" w:fill="F6F6F6"/>
        <w:spacing w:after="0" w:line="328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AB447D">
        <w:rPr>
          <w:rFonts w:ascii="Arial" w:eastAsia="Times New Roman" w:hAnsi="Arial" w:cs="Arial"/>
          <w:b/>
          <w:bCs/>
          <w:color w:val="000000"/>
          <w:lang w:eastAsia="ru-RU"/>
        </w:rPr>
        <w:t>                                 ►</w:t>
      </w:r>
      <w:hyperlink r:id="rId12" w:history="1">
        <w:r w:rsidRPr="00AB447D">
          <w:rPr>
            <w:rFonts w:ascii="Arial" w:eastAsia="Times New Roman" w:hAnsi="Arial" w:cs="Arial"/>
            <w:b/>
            <w:bCs/>
            <w:color w:val="006AC3"/>
            <w:u w:val="single"/>
            <w:lang w:eastAsia="ru-RU"/>
          </w:rPr>
          <w:t>Учителям-предметникам</w:t>
        </w:r>
      </w:hyperlink>
    </w:p>
    <w:p w:rsidR="00A82EEA" w:rsidRDefault="00A82EEA"/>
    <w:sectPr w:rsidR="00A82EEA" w:rsidSect="00A82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AB447D"/>
    <w:rsid w:val="004359C5"/>
    <w:rsid w:val="007C0EC3"/>
    <w:rsid w:val="009905DF"/>
    <w:rsid w:val="00A82EEA"/>
    <w:rsid w:val="00AB447D"/>
    <w:rsid w:val="00E53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EEA"/>
  </w:style>
  <w:style w:type="paragraph" w:styleId="1">
    <w:name w:val="heading 1"/>
    <w:basedOn w:val="a"/>
    <w:link w:val="10"/>
    <w:uiPriority w:val="9"/>
    <w:qFormat/>
    <w:rsid w:val="00AB44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44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B4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447D"/>
    <w:rPr>
      <w:b/>
      <w:bCs/>
    </w:rPr>
  </w:style>
  <w:style w:type="character" w:styleId="a5">
    <w:name w:val="Hyperlink"/>
    <w:basedOn w:val="a0"/>
    <w:uiPriority w:val="99"/>
    <w:semiHidden/>
    <w:unhideWhenUsed/>
    <w:rsid w:val="00AB447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0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419/files/%D0%BF%D0%BE%D0%BB%D0%BE%D0%B6%D0%B5%D0%BD%D0%B8%D0%B5%20%D1%8D%D0%BB%D0%B5%D0%BA%D1%82%D1%80%D0%BE%D0%BD%D0%BD%D0%BE%D0%B3%D0%BE%20%D0%BE%D0%B1%D1%83%D1%87%D0%B5%D0%BD%D0%B8%D1%8F%20%D0%B8%20%D0%B4%D0%B8%D1%81%D1%82%D0%B0%D0%BD%D1%86%D0%B8%D0%BE%D0%BD%D0%BD%D1%8B%D1%85%20%D0%BE%D0%B1%D1%80%D0%B0%D0%B7%D0%BE%D0%B2%D0%B0%D1%82%D0%B5%D0%BB%D1%8C%D0%BD%D1%8B%D1%85%20%D1%82%D0%B5%D1%85%D0%BD%D0%BE%D0%BB%D0%BE%D0%B3%D0%B8%D0%B8%CC%86.docx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storage/org2419/files/%D0%A0%D0%B5%D0%BA%D0%BE%D0%BC%D0%B5%D0%BD%D0%B4%D0%B0%D1%86%D0%B8%D0%B8%20%D0%B4%D0%BB%D1%8F%20%D1%80%D0%BE%D0%B4%D0%B8%D1%82%D0%B5%D0%BB%D0%B5%D0%B8%CC%86(1).docx" TargetMode="External"/><Relationship Id="rId12" Type="http://schemas.openxmlformats.org/officeDocument/2006/relationships/hyperlink" Target="https://edu.tatar.ru/upload/storage/org2419/files/%D0%BF%D0%B0%D0%BC%D1%8F%D1%82%D0%BA%D0%B0%20%D0%B4%D0%BB%D1%8F%20%D0%BF%D1%80%D0%B5%D0%BF%D0%BE%D0%B4%D0%B0%D0%B2%D0%B0%D1%82%D0%B5%D0%BB%D0%B5%D0%B8%CC%86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419/files/%D0%A0%D0%B5%D0%BA%D0%BE%D0%BC%D0%B5%D0%BD%D0%B4%D0%B0%D1%86%D0%B8%D0%B8%20%D0%B4%D0%BB%D1%8F%20%D1%80%D0%BE%D0%B4%D0%B8%D1%82%D0%B5%D0%BB%D0%B5%D0%B8%CC%86.docx" TargetMode="External"/><Relationship Id="rId11" Type="http://schemas.openxmlformats.org/officeDocument/2006/relationships/hyperlink" Target="https://edu.tatar.ru/upload/storage/org2419/files/%D0%BF%D0%B0%D0%BC%D1%8F%D1%82%D0%BA%D0%B0%20%D0%BA%D0%BB%D0%B0%D1%81%D1%81%D0%BD%D0%BE%D0%B3%D0%BE%20%D1%80%D1%83%D0%BA%D0%BE%D0%B2%D0%BE%D0%B4%D0%B8%D1%82%D0%B5%D0%BB%D1%8F.docx" TargetMode="External"/><Relationship Id="rId5" Type="http://schemas.openxmlformats.org/officeDocument/2006/relationships/hyperlink" Target="https://edu.tatar.ru/upload/storage/org2419/files/%D0%B4%D0%BB%D1%8F%20%D1%80%D1%83%D0%BA%D0%BE%D0%B2%D0%BE%D0%B4%D0%B8%D1%82%D0%B5%D0%BB%D1%8F%20%D0%BF%D0%BE%D0%BE.docx" TargetMode="External"/><Relationship Id="rId10" Type="http://schemas.openxmlformats.org/officeDocument/2006/relationships/hyperlink" Target="https://edu.tatar.ru/upload/storage/org2419/files/%D0%9F%D0%B0%D0%BC%D1%8F%D1%82%D0%BA%D0%B0%20%D1%83%D1%87%D0%B5%D0%BD%D0%B8%D0%BA%D1%83.docx" TargetMode="External"/><Relationship Id="rId4" Type="http://schemas.openxmlformats.org/officeDocument/2006/relationships/hyperlink" Target="https://edu.tatar.ru/upload/storage/org2419/files/%D0%BF%D0%B8%D1%81%D1%8C%D0%BC%D0%BE.docx" TargetMode="External"/><Relationship Id="rId9" Type="http://schemas.openxmlformats.org/officeDocument/2006/relationships/hyperlink" Target="https://edu.tatar.ru/upload/storage/org2419/files/%D0%9F%D1%80%D0%BE%D0%B5%D0%BA%D1%82%20%D0%BF%D1%80%D0%B8%D0%BA%D0%B0%D0%B7%D0%B0%20%D0%94%D0%9E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474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2020-03-24T07:35:00Z</dcterms:created>
  <dcterms:modified xsi:type="dcterms:W3CDTF">2020-03-24T07:38:00Z</dcterms:modified>
</cp:coreProperties>
</file>